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096D" w14:textId="79FA554D" w:rsidR="003C70C3" w:rsidRPr="003C70C3" w:rsidRDefault="00652016" w:rsidP="003C70C3">
      <w:pPr>
        <w:jc w:val="center"/>
        <w:rPr>
          <w:rFonts w:ascii="Letter-join Basic 36" w:hAnsi="Letter-join Basic 36"/>
          <w:sz w:val="28"/>
          <w:szCs w:val="28"/>
          <w:u w:val="single"/>
        </w:rPr>
      </w:pPr>
      <w:r>
        <w:rPr>
          <w:rFonts w:ascii="Letter-join Basic 36" w:hAnsi="Letter-join Basic 36"/>
          <w:noProof/>
          <w:sz w:val="28"/>
          <w:szCs w:val="28"/>
          <w:u w:val="single"/>
        </w:rPr>
        <w:drawing>
          <wp:anchor distT="0" distB="0" distL="114300" distR="114300" simplePos="0" relativeHeight="251658241" behindDoc="0" locked="0" layoutInCell="1" allowOverlap="1" wp14:anchorId="2EE8B976" wp14:editId="1F5DF4E1">
            <wp:simplePos x="0" y="0"/>
            <wp:positionH relativeFrom="column">
              <wp:posOffset>8717806</wp:posOffset>
            </wp:positionH>
            <wp:positionV relativeFrom="page">
              <wp:posOffset>299063</wp:posOffset>
            </wp:positionV>
            <wp:extent cx="786765" cy="8229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0C3" w:rsidRPr="003C70C3">
        <w:rPr>
          <w:rFonts w:ascii="Letter-join Basic 36" w:hAnsi="Letter-join Basic 36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9F1B384" wp14:editId="28A267F5">
            <wp:simplePos x="0" y="0"/>
            <wp:positionH relativeFrom="column">
              <wp:posOffset>-441259</wp:posOffset>
            </wp:positionH>
            <wp:positionV relativeFrom="page">
              <wp:posOffset>330616</wp:posOffset>
            </wp:positionV>
            <wp:extent cx="788035" cy="8248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0C3" w:rsidRPr="003C70C3">
        <w:rPr>
          <w:rFonts w:ascii="Letter-join Basic 36" w:hAnsi="Letter-join Basic 36"/>
          <w:sz w:val="28"/>
          <w:szCs w:val="28"/>
          <w:u w:val="single"/>
        </w:rPr>
        <w:t>St John Fisher</w:t>
      </w:r>
      <w:r w:rsidR="007B0525">
        <w:rPr>
          <w:rFonts w:ascii="Letter-join Basic 36" w:hAnsi="Letter-join Basic 36"/>
          <w:sz w:val="28"/>
          <w:szCs w:val="28"/>
          <w:u w:val="single"/>
        </w:rPr>
        <w:t xml:space="preserve"> Catholic Primary School </w:t>
      </w:r>
    </w:p>
    <w:p w14:paraId="704BA9B2" w14:textId="6D459745" w:rsidR="00977432" w:rsidRPr="00833C01" w:rsidRDefault="005C0CD6" w:rsidP="003C70C3">
      <w:pPr>
        <w:jc w:val="center"/>
        <w:rPr>
          <w:rFonts w:ascii="Letter-join Basic 36" w:hAnsi="Letter-join Basic 36"/>
          <w:noProof/>
          <w:sz w:val="28"/>
          <w:szCs w:val="28"/>
          <w:u w:val="single"/>
          <w:vertAlign w:val="subscript"/>
        </w:rPr>
      </w:pPr>
      <w:r w:rsidRPr="003C70C3">
        <w:rPr>
          <w:rFonts w:ascii="Letter-join Basic 36" w:hAnsi="Letter-join Basic 36"/>
          <w:sz w:val="28"/>
          <w:szCs w:val="28"/>
          <w:u w:val="single"/>
        </w:rPr>
        <w:t>Long term plan Design and techn</w:t>
      </w:r>
      <w:r w:rsidR="007B0525">
        <w:rPr>
          <w:rFonts w:ascii="Letter-join Basic 36" w:hAnsi="Letter-join Basic 36"/>
          <w:sz w:val="28"/>
          <w:szCs w:val="28"/>
          <w:u w:val="single"/>
        </w:rPr>
        <w:t>ology 2022 -2023</w:t>
      </w:r>
    </w:p>
    <w:tbl>
      <w:tblPr>
        <w:tblStyle w:val="TableGrid"/>
        <w:tblpPr w:leftFromText="180" w:rightFromText="180" w:vertAnchor="text" w:horzAnchor="margin" w:tblpY="169"/>
        <w:tblW w:w="14349" w:type="dxa"/>
        <w:tblLook w:val="04A0" w:firstRow="1" w:lastRow="0" w:firstColumn="1" w:lastColumn="0" w:noHBand="0" w:noVBand="1"/>
      </w:tblPr>
      <w:tblGrid>
        <w:gridCol w:w="1817"/>
        <w:gridCol w:w="1439"/>
        <w:gridCol w:w="2434"/>
        <w:gridCol w:w="2010"/>
        <w:gridCol w:w="1793"/>
        <w:gridCol w:w="2221"/>
        <w:gridCol w:w="2635"/>
      </w:tblGrid>
      <w:tr w:rsidR="00652016" w:rsidRPr="00AA7C0E" w14:paraId="22CFA1D2" w14:textId="77777777" w:rsidTr="006545A8">
        <w:trPr>
          <w:trHeight w:val="890"/>
        </w:trPr>
        <w:tc>
          <w:tcPr>
            <w:tcW w:w="1817" w:type="dxa"/>
            <w:shd w:val="clear" w:color="auto" w:fill="FF0000"/>
          </w:tcPr>
          <w:p w14:paraId="22E04577" w14:textId="77777777" w:rsidR="00652016" w:rsidRPr="003C70C3" w:rsidRDefault="00652016" w:rsidP="00652016">
            <w:pPr>
              <w:jc w:val="center"/>
              <w:rPr>
                <w:rFonts w:ascii="Letter-join Basic 36" w:hAnsi="Letter-join Basic 36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0000"/>
          </w:tcPr>
          <w:p w14:paraId="10D5BC1A" w14:textId="77777777" w:rsidR="00652016" w:rsidRPr="003C70C3" w:rsidRDefault="00652016" w:rsidP="00652016">
            <w:pPr>
              <w:jc w:val="center"/>
              <w:rPr>
                <w:rFonts w:ascii="Letter-join Basic 36" w:hAnsi="Letter-join Basic 36"/>
                <w:b/>
                <w:bCs/>
                <w:sz w:val="24"/>
                <w:szCs w:val="24"/>
              </w:rPr>
            </w:pPr>
            <w:r w:rsidRPr="003C70C3">
              <w:rPr>
                <w:rFonts w:ascii="Letter-join Basic 36" w:hAnsi="Letter-join Basic 36"/>
                <w:b/>
                <w:bCs/>
                <w:sz w:val="24"/>
                <w:szCs w:val="24"/>
              </w:rPr>
              <w:t>Autumn 1</w:t>
            </w:r>
          </w:p>
        </w:tc>
        <w:tc>
          <w:tcPr>
            <w:tcW w:w="2434" w:type="dxa"/>
            <w:shd w:val="clear" w:color="auto" w:fill="FF0000"/>
          </w:tcPr>
          <w:p w14:paraId="729DEB10" w14:textId="77777777" w:rsidR="00652016" w:rsidRPr="003C70C3" w:rsidRDefault="00652016" w:rsidP="00652016">
            <w:pPr>
              <w:jc w:val="center"/>
              <w:rPr>
                <w:rFonts w:ascii="Letter-join Basic 36" w:hAnsi="Letter-join Basic 36"/>
                <w:b/>
                <w:bCs/>
                <w:sz w:val="24"/>
                <w:szCs w:val="24"/>
              </w:rPr>
            </w:pPr>
            <w:r w:rsidRPr="003C70C3">
              <w:rPr>
                <w:rFonts w:ascii="Letter-join Basic 36" w:hAnsi="Letter-join Basic 36"/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2010" w:type="dxa"/>
            <w:shd w:val="clear" w:color="auto" w:fill="FF0000"/>
          </w:tcPr>
          <w:p w14:paraId="2F4FB8CE" w14:textId="77777777" w:rsidR="00652016" w:rsidRPr="003C70C3" w:rsidRDefault="00652016" w:rsidP="00652016">
            <w:pPr>
              <w:jc w:val="center"/>
              <w:rPr>
                <w:rFonts w:ascii="Letter-join Basic 36" w:hAnsi="Letter-join Basic 36"/>
                <w:b/>
                <w:bCs/>
                <w:sz w:val="24"/>
                <w:szCs w:val="24"/>
              </w:rPr>
            </w:pPr>
            <w:r w:rsidRPr="003C70C3">
              <w:rPr>
                <w:rFonts w:ascii="Letter-join Basic 36" w:hAnsi="Letter-join Basic 36"/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1793" w:type="dxa"/>
            <w:shd w:val="clear" w:color="auto" w:fill="FF0000"/>
          </w:tcPr>
          <w:p w14:paraId="20717135" w14:textId="77777777" w:rsidR="00652016" w:rsidRPr="003C70C3" w:rsidRDefault="00652016" w:rsidP="00652016">
            <w:pPr>
              <w:jc w:val="center"/>
              <w:rPr>
                <w:rFonts w:ascii="Letter-join Basic 36" w:hAnsi="Letter-join Basic 36"/>
                <w:b/>
                <w:bCs/>
                <w:sz w:val="24"/>
                <w:szCs w:val="24"/>
              </w:rPr>
            </w:pPr>
            <w:r w:rsidRPr="003C70C3">
              <w:rPr>
                <w:rFonts w:ascii="Letter-join Basic 36" w:hAnsi="Letter-join Basic 36"/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2221" w:type="dxa"/>
            <w:shd w:val="clear" w:color="auto" w:fill="FF0000"/>
          </w:tcPr>
          <w:p w14:paraId="3B10C4D6" w14:textId="77777777" w:rsidR="00652016" w:rsidRPr="003C70C3" w:rsidRDefault="00652016" w:rsidP="00652016">
            <w:pPr>
              <w:jc w:val="center"/>
              <w:rPr>
                <w:rFonts w:ascii="Letter-join Basic 36" w:hAnsi="Letter-join Basic 36"/>
                <w:b/>
                <w:bCs/>
                <w:sz w:val="24"/>
                <w:szCs w:val="24"/>
              </w:rPr>
            </w:pPr>
            <w:r w:rsidRPr="0045175D">
              <w:rPr>
                <w:rFonts w:ascii="Letter-join Basic 36" w:hAnsi="Letter-join Basic 36"/>
                <w:b/>
                <w:bCs/>
                <w:sz w:val="24"/>
                <w:szCs w:val="24"/>
                <w:highlight w:val="red"/>
              </w:rPr>
              <w:t>Summer 1</w:t>
            </w:r>
          </w:p>
        </w:tc>
        <w:tc>
          <w:tcPr>
            <w:tcW w:w="2635" w:type="dxa"/>
            <w:shd w:val="clear" w:color="auto" w:fill="FF0000"/>
          </w:tcPr>
          <w:p w14:paraId="0D5C23A1" w14:textId="77777777" w:rsidR="00652016" w:rsidRPr="003C70C3" w:rsidRDefault="00652016" w:rsidP="00652016">
            <w:pPr>
              <w:jc w:val="center"/>
              <w:rPr>
                <w:rFonts w:ascii="Letter-join Basic 36" w:hAnsi="Letter-join Basic 36"/>
                <w:b/>
                <w:bCs/>
                <w:sz w:val="24"/>
                <w:szCs w:val="24"/>
              </w:rPr>
            </w:pPr>
            <w:r w:rsidRPr="003C70C3">
              <w:rPr>
                <w:rFonts w:ascii="Letter-join Basic 36" w:hAnsi="Letter-join Basic 36"/>
                <w:b/>
                <w:bCs/>
                <w:sz w:val="24"/>
                <w:szCs w:val="24"/>
              </w:rPr>
              <w:t>Summer 2</w:t>
            </w:r>
          </w:p>
        </w:tc>
      </w:tr>
      <w:tr w:rsidR="006545A8" w:rsidRPr="00AA7C0E" w14:paraId="4809862A" w14:textId="77777777" w:rsidTr="006545A8">
        <w:trPr>
          <w:trHeight w:val="890"/>
        </w:trPr>
        <w:tc>
          <w:tcPr>
            <w:tcW w:w="1817" w:type="dxa"/>
            <w:shd w:val="clear" w:color="auto" w:fill="FFFFFF" w:themeFill="background1"/>
          </w:tcPr>
          <w:p w14:paraId="7051A9C1" w14:textId="52C9B3DB" w:rsidR="006545A8" w:rsidRPr="00365AB6" w:rsidRDefault="006545A8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 xml:space="preserve">Early years </w:t>
            </w:r>
          </w:p>
        </w:tc>
        <w:tc>
          <w:tcPr>
            <w:tcW w:w="1439" w:type="dxa"/>
            <w:shd w:val="clear" w:color="auto" w:fill="FFFFFF" w:themeFill="background1"/>
          </w:tcPr>
          <w:p w14:paraId="07EA4D0C" w14:textId="7EECFC5A" w:rsidR="006545A8" w:rsidRPr="00365AB6" w:rsidRDefault="006545A8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 xml:space="preserve">Continuous provision </w:t>
            </w:r>
          </w:p>
        </w:tc>
        <w:tc>
          <w:tcPr>
            <w:tcW w:w="2434" w:type="dxa"/>
            <w:shd w:val="clear" w:color="auto" w:fill="FFFFFF" w:themeFill="background1"/>
          </w:tcPr>
          <w:p w14:paraId="429A899F" w14:textId="06177CED" w:rsidR="006545A8" w:rsidRPr="00365AB6" w:rsidRDefault="006545A8" w:rsidP="00652016">
            <w:pPr>
              <w:jc w:val="center"/>
              <w:rPr>
                <w:rFonts w:ascii="Letter-join Basic 36" w:hAnsi="Letter-join Basic 36"/>
                <w:b/>
                <w:bCs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Continuous provision</w:t>
            </w:r>
          </w:p>
        </w:tc>
        <w:tc>
          <w:tcPr>
            <w:tcW w:w="2010" w:type="dxa"/>
            <w:shd w:val="clear" w:color="auto" w:fill="FFFFFF" w:themeFill="background1"/>
          </w:tcPr>
          <w:p w14:paraId="3D9E5E72" w14:textId="4E20484B" w:rsidR="006545A8" w:rsidRPr="00365AB6" w:rsidRDefault="006545A8" w:rsidP="00652016">
            <w:pPr>
              <w:jc w:val="center"/>
              <w:rPr>
                <w:rFonts w:ascii="Letter-join Basic 36" w:hAnsi="Letter-join Basic 36"/>
                <w:b/>
                <w:bCs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Continuous provision</w:t>
            </w:r>
          </w:p>
        </w:tc>
        <w:tc>
          <w:tcPr>
            <w:tcW w:w="1793" w:type="dxa"/>
            <w:shd w:val="clear" w:color="auto" w:fill="FFFFFF" w:themeFill="background1"/>
          </w:tcPr>
          <w:p w14:paraId="7F9A1267" w14:textId="478247ED" w:rsidR="006545A8" w:rsidRPr="00365AB6" w:rsidRDefault="006545A8" w:rsidP="00652016">
            <w:pPr>
              <w:jc w:val="center"/>
              <w:rPr>
                <w:rFonts w:ascii="Letter-join Basic 36" w:hAnsi="Letter-join Basic 36"/>
                <w:b/>
                <w:bCs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Continuous provision</w:t>
            </w:r>
          </w:p>
        </w:tc>
        <w:tc>
          <w:tcPr>
            <w:tcW w:w="2221" w:type="dxa"/>
            <w:shd w:val="clear" w:color="auto" w:fill="FFFFFF" w:themeFill="background1"/>
          </w:tcPr>
          <w:p w14:paraId="54C0F533" w14:textId="6C0E3167" w:rsidR="006545A8" w:rsidRPr="00365AB6" w:rsidRDefault="006545A8" w:rsidP="00652016">
            <w:pPr>
              <w:jc w:val="center"/>
              <w:rPr>
                <w:rFonts w:ascii="Letter-join Basic 36" w:hAnsi="Letter-join Basic 36"/>
                <w:b/>
                <w:bCs/>
                <w:sz w:val="20"/>
                <w:szCs w:val="20"/>
                <w:highlight w:val="red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Continuous provision</w:t>
            </w:r>
          </w:p>
        </w:tc>
        <w:tc>
          <w:tcPr>
            <w:tcW w:w="2635" w:type="dxa"/>
            <w:shd w:val="clear" w:color="auto" w:fill="FFFFFF" w:themeFill="background1"/>
          </w:tcPr>
          <w:p w14:paraId="098B8211" w14:textId="778A223E" w:rsidR="006545A8" w:rsidRPr="00365AB6" w:rsidRDefault="006545A8" w:rsidP="00652016">
            <w:pPr>
              <w:jc w:val="center"/>
              <w:rPr>
                <w:rFonts w:ascii="Letter-join Basic 36" w:hAnsi="Letter-join Basic 36"/>
                <w:b/>
                <w:bCs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Continuous provision</w:t>
            </w:r>
          </w:p>
        </w:tc>
      </w:tr>
      <w:tr w:rsidR="00652016" w:rsidRPr="00AA7C0E" w14:paraId="1DA7A3DE" w14:textId="77777777" w:rsidTr="006545A8">
        <w:trPr>
          <w:trHeight w:val="739"/>
        </w:trPr>
        <w:tc>
          <w:tcPr>
            <w:tcW w:w="1817" w:type="dxa"/>
          </w:tcPr>
          <w:p w14:paraId="127FAFF6" w14:textId="77777777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Year One</w:t>
            </w:r>
          </w:p>
        </w:tc>
        <w:tc>
          <w:tcPr>
            <w:tcW w:w="1439" w:type="dxa"/>
            <w:shd w:val="clear" w:color="auto" w:fill="auto"/>
          </w:tcPr>
          <w:p w14:paraId="478E2C76" w14:textId="77777777" w:rsidR="00652016" w:rsidRPr="00365AB6" w:rsidRDefault="00652016" w:rsidP="00652016">
            <w:pPr>
              <w:pStyle w:val="Default"/>
              <w:jc w:val="center"/>
              <w:rPr>
                <w:rFonts w:ascii="Letter-join Basic 36" w:hAnsi="Letter-join Basic 36"/>
                <w:sz w:val="20"/>
                <w:szCs w:val="20"/>
                <w:highlight w:val="yellow"/>
              </w:rPr>
            </w:pPr>
          </w:p>
        </w:tc>
        <w:tc>
          <w:tcPr>
            <w:tcW w:w="2434" w:type="dxa"/>
          </w:tcPr>
          <w:p w14:paraId="344C7845" w14:textId="77777777" w:rsidR="00652016" w:rsidRPr="00365AB6" w:rsidRDefault="00652016" w:rsidP="00652016">
            <w:pPr>
              <w:pStyle w:val="Default"/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Calendars</w:t>
            </w:r>
          </w:p>
        </w:tc>
        <w:tc>
          <w:tcPr>
            <w:tcW w:w="2010" w:type="dxa"/>
            <w:shd w:val="clear" w:color="auto" w:fill="auto"/>
          </w:tcPr>
          <w:p w14:paraId="74AEBAE4" w14:textId="2BF3278A" w:rsidR="00652016" w:rsidRPr="00365AB6" w:rsidRDefault="00652016" w:rsidP="00652016">
            <w:pPr>
              <w:pStyle w:val="Default"/>
              <w:jc w:val="center"/>
              <w:rPr>
                <w:rFonts w:ascii="Letter-join Basic 36" w:hAnsi="Letter-join Basic 36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6E44B622" w14:textId="7D65EE9D" w:rsidR="00DC7EFE" w:rsidRPr="00365AB6" w:rsidRDefault="00856D61" w:rsidP="00DC7EFE">
            <w:pPr>
              <w:pStyle w:val="Default"/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 xml:space="preserve">Moving pictures </w:t>
            </w:r>
          </w:p>
        </w:tc>
        <w:tc>
          <w:tcPr>
            <w:tcW w:w="2221" w:type="dxa"/>
          </w:tcPr>
          <w:p w14:paraId="5D0C398D" w14:textId="77777777" w:rsidR="00652016" w:rsidRPr="00365AB6" w:rsidRDefault="00652016" w:rsidP="00652016">
            <w:pPr>
              <w:pStyle w:val="Default"/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Textile Tree</w:t>
            </w:r>
          </w:p>
        </w:tc>
        <w:tc>
          <w:tcPr>
            <w:tcW w:w="2635" w:type="dxa"/>
          </w:tcPr>
          <w:p w14:paraId="3908B229" w14:textId="2DBBE45A" w:rsidR="00652016" w:rsidRPr="00365AB6" w:rsidRDefault="00856D61" w:rsidP="00652016">
            <w:pPr>
              <w:pStyle w:val="Default"/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 xml:space="preserve">Fruit Salad </w:t>
            </w:r>
          </w:p>
        </w:tc>
      </w:tr>
      <w:tr w:rsidR="00652016" w:rsidRPr="00AA7C0E" w14:paraId="52931130" w14:textId="77777777" w:rsidTr="00F87F68">
        <w:trPr>
          <w:trHeight w:val="1027"/>
        </w:trPr>
        <w:tc>
          <w:tcPr>
            <w:tcW w:w="1817" w:type="dxa"/>
          </w:tcPr>
          <w:p w14:paraId="43462E60" w14:textId="77777777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Year Two</w:t>
            </w:r>
          </w:p>
        </w:tc>
        <w:tc>
          <w:tcPr>
            <w:tcW w:w="1439" w:type="dxa"/>
            <w:shd w:val="clear" w:color="auto" w:fill="auto"/>
          </w:tcPr>
          <w:p w14:paraId="766DF196" w14:textId="77777777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  <w:highlight w:val="yellow"/>
              </w:rPr>
            </w:pPr>
          </w:p>
        </w:tc>
        <w:tc>
          <w:tcPr>
            <w:tcW w:w="2434" w:type="dxa"/>
          </w:tcPr>
          <w:p w14:paraId="72DA0A17" w14:textId="77777777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Fridge Magnets</w:t>
            </w:r>
          </w:p>
        </w:tc>
        <w:tc>
          <w:tcPr>
            <w:tcW w:w="2010" w:type="dxa"/>
            <w:shd w:val="clear" w:color="auto" w:fill="auto"/>
          </w:tcPr>
          <w:p w14:paraId="31C20546" w14:textId="1CC141A2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7B511E13" w14:textId="4610DFFA" w:rsidR="00652016" w:rsidRPr="00365AB6" w:rsidRDefault="00DC7EFE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proofErr w:type="spellStart"/>
            <w:r w:rsidRPr="00365AB6">
              <w:rPr>
                <w:rFonts w:ascii="Letter-join Basic 36" w:hAnsi="Letter-join Basic 36"/>
                <w:sz w:val="20"/>
                <w:szCs w:val="20"/>
              </w:rPr>
              <w:t>Roly</w:t>
            </w:r>
            <w:proofErr w:type="spellEnd"/>
            <w:r w:rsidRPr="00365AB6">
              <w:rPr>
                <w:rFonts w:ascii="Letter-join Basic 36" w:hAnsi="Letter-join Basic 36"/>
                <w:sz w:val="20"/>
                <w:szCs w:val="20"/>
              </w:rPr>
              <w:t xml:space="preserve"> Poly </w:t>
            </w:r>
            <w:r w:rsidR="00F87F68" w:rsidRPr="00365AB6">
              <w:rPr>
                <w:rFonts w:ascii="Letter-join Basic 36" w:hAnsi="Letter-join Basic 36"/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</w:tcPr>
          <w:p w14:paraId="71FBC253" w14:textId="7A985448" w:rsidR="00652016" w:rsidRPr="00365AB6" w:rsidRDefault="00DC7EFE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 xml:space="preserve">Toast </w:t>
            </w:r>
          </w:p>
        </w:tc>
        <w:tc>
          <w:tcPr>
            <w:tcW w:w="2635" w:type="dxa"/>
          </w:tcPr>
          <w:p w14:paraId="625ADB11" w14:textId="4E4F7168" w:rsidR="00652016" w:rsidRPr="00365AB6" w:rsidRDefault="00EA2974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 xml:space="preserve">Textile </w:t>
            </w:r>
            <w:r w:rsidR="00F71D49" w:rsidRPr="00365AB6">
              <w:rPr>
                <w:rFonts w:ascii="Letter-join Basic 36" w:hAnsi="Letter-join Basic 36"/>
                <w:sz w:val="20"/>
                <w:szCs w:val="20"/>
              </w:rPr>
              <w:t xml:space="preserve">Puppets </w:t>
            </w:r>
          </w:p>
        </w:tc>
      </w:tr>
      <w:tr w:rsidR="00652016" w:rsidRPr="00AA7C0E" w14:paraId="166E02D5" w14:textId="77777777" w:rsidTr="00F87F68">
        <w:trPr>
          <w:trHeight w:val="1063"/>
        </w:trPr>
        <w:tc>
          <w:tcPr>
            <w:tcW w:w="1817" w:type="dxa"/>
          </w:tcPr>
          <w:p w14:paraId="6F073B7F" w14:textId="77777777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Year Three</w:t>
            </w:r>
          </w:p>
        </w:tc>
        <w:tc>
          <w:tcPr>
            <w:tcW w:w="1439" w:type="dxa"/>
            <w:shd w:val="clear" w:color="auto" w:fill="auto"/>
          </w:tcPr>
          <w:p w14:paraId="038267E8" w14:textId="77777777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  <w:highlight w:val="yellow"/>
              </w:rPr>
            </w:pPr>
          </w:p>
        </w:tc>
        <w:tc>
          <w:tcPr>
            <w:tcW w:w="2434" w:type="dxa"/>
          </w:tcPr>
          <w:p w14:paraId="3CD8F0FE" w14:textId="77777777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Musical instruments</w:t>
            </w:r>
          </w:p>
        </w:tc>
        <w:tc>
          <w:tcPr>
            <w:tcW w:w="2010" w:type="dxa"/>
            <w:shd w:val="clear" w:color="auto" w:fill="auto"/>
          </w:tcPr>
          <w:p w14:paraId="69A22593" w14:textId="1B5BA1BC" w:rsidR="00652016" w:rsidRPr="00365AB6" w:rsidRDefault="00652016" w:rsidP="00F87F68">
            <w:pPr>
              <w:rPr>
                <w:rFonts w:ascii="Letter-join Basic 36" w:hAnsi="Letter-join Basic 36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0C88686C" w14:textId="2E908969" w:rsidR="00652016" w:rsidRPr="00365AB6" w:rsidRDefault="00F47418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 xml:space="preserve">Cold Drinks </w:t>
            </w:r>
          </w:p>
        </w:tc>
        <w:tc>
          <w:tcPr>
            <w:tcW w:w="2221" w:type="dxa"/>
          </w:tcPr>
          <w:p w14:paraId="681ABFEA" w14:textId="039D5D9A" w:rsidR="00652016" w:rsidRPr="00365AB6" w:rsidRDefault="00F47418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 xml:space="preserve">Pencil Cases </w:t>
            </w:r>
          </w:p>
        </w:tc>
        <w:tc>
          <w:tcPr>
            <w:tcW w:w="2635" w:type="dxa"/>
          </w:tcPr>
          <w:p w14:paraId="65415530" w14:textId="400E9B5E" w:rsidR="00652016" w:rsidRPr="00365AB6" w:rsidRDefault="006E1990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 xml:space="preserve">Photo Frames </w:t>
            </w:r>
          </w:p>
        </w:tc>
      </w:tr>
      <w:tr w:rsidR="00652016" w:rsidRPr="00AA7C0E" w14:paraId="32124D98" w14:textId="77777777" w:rsidTr="00365AB6">
        <w:trPr>
          <w:trHeight w:val="707"/>
        </w:trPr>
        <w:tc>
          <w:tcPr>
            <w:tcW w:w="1817" w:type="dxa"/>
          </w:tcPr>
          <w:p w14:paraId="156F6A8A" w14:textId="77777777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Year Four</w:t>
            </w:r>
          </w:p>
        </w:tc>
        <w:tc>
          <w:tcPr>
            <w:tcW w:w="1439" w:type="dxa"/>
            <w:shd w:val="clear" w:color="auto" w:fill="auto"/>
          </w:tcPr>
          <w:p w14:paraId="6E56FCB5" w14:textId="77777777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  <w:highlight w:val="yellow"/>
              </w:rPr>
            </w:pPr>
          </w:p>
        </w:tc>
        <w:tc>
          <w:tcPr>
            <w:tcW w:w="2434" w:type="dxa"/>
          </w:tcPr>
          <w:p w14:paraId="1A299E06" w14:textId="77777777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Pop up Story Books</w:t>
            </w:r>
          </w:p>
        </w:tc>
        <w:tc>
          <w:tcPr>
            <w:tcW w:w="2010" w:type="dxa"/>
            <w:shd w:val="clear" w:color="auto" w:fill="auto"/>
          </w:tcPr>
          <w:p w14:paraId="499FFFCE" w14:textId="1FEEAE2C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1A256172" w14:textId="490679F3" w:rsidR="00652016" w:rsidRPr="00365AB6" w:rsidRDefault="00856D61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 xml:space="preserve">Pastry </w:t>
            </w:r>
          </w:p>
        </w:tc>
        <w:tc>
          <w:tcPr>
            <w:tcW w:w="2221" w:type="dxa"/>
          </w:tcPr>
          <w:p w14:paraId="27182390" w14:textId="25E29EDD" w:rsidR="00652016" w:rsidRPr="00365AB6" w:rsidRDefault="00E706B5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Electrical systems- light box</w:t>
            </w:r>
          </w:p>
        </w:tc>
        <w:tc>
          <w:tcPr>
            <w:tcW w:w="2635" w:type="dxa"/>
          </w:tcPr>
          <w:p w14:paraId="64191A49" w14:textId="14C94F39" w:rsidR="00652016" w:rsidRPr="00365AB6" w:rsidRDefault="00D94D24" w:rsidP="00D94D24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Games</w:t>
            </w:r>
          </w:p>
        </w:tc>
      </w:tr>
      <w:tr w:rsidR="00652016" w:rsidRPr="00AA7C0E" w14:paraId="345A8522" w14:textId="77777777" w:rsidTr="00365AB6">
        <w:trPr>
          <w:trHeight w:val="807"/>
        </w:trPr>
        <w:tc>
          <w:tcPr>
            <w:tcW w:w="1817" w:type="dxa"/>
          </w:tcPr>
          <w:p w14:paraId="0337895A" w14:textId="77777777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Year Five</w:t>
            </w:r>
          </w:p>
        </w:tc>
        <w:tc>
          <w:tcPr>
            <w:tcW w:w="1439" w:type="dxa"/>
            <w:shd w:val="clear" w:color="auto" w:fill="auto"/>
          </w:tcPr>
          <w:p w14:paraId="049CFFF7" w14:textId="77777777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  <w:highlight w:val="yellow"/>
              </w:rPr>
            </w:pPr>
          </w:p>
        </w:tc>
        <w:tc>
          <w:tcPr>
            <w:tcW w:w="2434" w:type="dxa"/>
          </w:tcPr>
          <w:p w14:paraId="1614580A" w14:textId="77777777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Tea</w:t>
            </w:r>
          </w:p>
        </w:tc>
        <w:tc>
          <w:tcPr>
            <w:tcW w:w="2010" w:type="dxa"/>
            <w:shd w:val="clear" w:color="auto" w:fill="auto"/>
          </w:tcPr>
          <w:p w14:paraId="25822FAC" w14:textId="6112259D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0E6B9EFC" w14:textId="7D7B9F2C" w:rsidR="00652016" w:rsidRPr="00365AB6" w:rsidRDefault="00D94D24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 xml:space="preserve">Bags </w:t>
            </w:r>
          </w:p>
        </w:tc>
        <w:tc>
          <w:tcPr>
            <w:tcW w:w="2221" w:type="dxa"/>
          </w:tcPr>
          <w:p w14:paraId="51BEDBEF" w14:textId="277F9457" w:rsidR="00652016" w:rsidRPr="00365AB6" w:rsidRDefault="003349BC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 xml:space="preserve">Food- </w:t>
            </w:r>
            <w:r w:rsidRPr="00365AB6">
              <w:rPr>
                <w:rFonts w:ascii="Letter-join Basic 36" w:hAnsi="Letter-join Basic 36" w:cstheme="minorHAnsi"/>
                <w:sz w:val="20"/>
                <w:szCs w:val="20"/>
              </w:rPr>
              <w:t>Mediterranean Cous</w:t>
            </w:r>
            <w:r w:rsidR="00187DBC" w:rsidRPr="00365AB6">
              <w:rPr>
                <w:rFonts w:ascii="Letter-join Basic 36" w:hAnsi="Letter-join Basic 36" w:cstheme="minorHAnsi"/>
                <w:sz w:val="20"/>
                <w:szCs w:val="20"/>
              </w:rPr>
              <w:t xml:space="preserve"> </w:t>
            </w:r>
            <w:proofErr w:type="spellStart"/>
            <w:r w:rsidR="00187DBC" w:rsidRPr="00365AB6">
              <w:rPr>
                <w:rFonts w:ascii="Letter-join Basic 36" w:hAnsi="Letter-join Basic 36" w:cstheme="minorHAnsi"/>
                <w:sz w:val="20"/>
                <w:szCs w:val="20"/>
              </w:rPr>
              <w:t>Cous</w:t>
            </w:r>
            <w:proofErr w:type="spellEnd"/>
            <w:r w:rsidR="00187DBC" w:rsidRPr="00365AB6">
              <w:rPr>
                <w:rFonts w:ascii="Letter-join Basic 36" w:hAnsi="Letter-join Basic 36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14:paraId="220852BB" w14:textId="0C9F32F7" w:rsidR="00652016" w:rsidRPr="00365AB6" w:rsidRDefault="004F572D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 xml:space="preserve">Space Buggy </w:t>
            </w:r>
          </w:p>
        </w:tc>
      </w:tr>
      <w:tr w:rsidR="00652016" w:rsidRPr="00AA7C0E" w14:paraId="50B1A6CF" w14:textId="77777777" w:rsidTr="00F87F68">
        <w:trPr>
          <w:trHeight w:val="157"/>
        </w:trPr>
        <w:tc>
          <w:tcPr>
            <w:tcW w:w="1817" w:type="dxa"/>
          </w:tcPr>
          <w:p w14:paraId="0FB241D8" w14:textId="77777777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Year Six</w:t>
            </w:r>
          </w:p>
        </w:tc>
        <w:tc>
          <w:tcPr>
            <w:tcW w:w="1439" w:type="dxa"/>
            <w:shd w:val="clear" w:color="auto" w:fill="auto"/>
          </w:tcPr>
          <w:p w14:paraId="4494C2CD" w14:textId="77777777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  <w:highlight w:val="yellow"/>
              </w:rPr>
            </w:pPr>
          </w:p>
        </w:tc>
        <w:tc>
          <w:tcPr>
            <w:tcW w:w="2434" w:type="dxa"/>
          </w:tcPr>
          <w:p w14:paraId="1A020951" w14:textId="77777777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Lights</w:t>
            </w:r>
          </w:p>
        </w:tc>
        <w:tc>
          <w:tcPr>
            <w:tcW w:w="2010" w:type="dxa"/>
            <w:shd w:val="clear" w:color="auto" w:fill="auto"/>
          </w:tcPr>
          <w:p w14:paraId="5B2C2FE8" w14:textId="27ECF940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540C5A41" w14:textId="40580697" w:rsidR="00B04080" w:rsidRPr="00365AB6" w:rsidRDefault="00FC54D8" w:rsidP="00601DB1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  <w:r w:rsidRPr="00365AB6">
              <w:rPr>
                <w:rFonts w:ascii="Letter-join Basic 36" w:hAnsi="Letter-join Basic 36" w:cstheme="minorHAnsi"/>
                <w:sz w:val="20"/>
                <w:szCs w:val="20"/>
              </w:rPr>
              <w:t>Safety Software</w:t>
            </w:r>
          </w:p>
          <w:p w14:paraId="4936BC0F" w14:textId="78EF5417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</w:p>
        </w:tc>
        <w:tc>
          <w:tcPr>
            <w:tcW w:w="2221" w:type="dxa"/>
          </w:tcPr>
          <w:p w14:paraId="072259BC" w14:textId="77777777" w:rsidR="00601DB1" w:rsidRPr="00365AB6" w:rsidRDefault="00601DB1" w:rsidP="00601DB1">
            <w:pPr>
              <w:jc w:val="center"/>
              <w:rPr>
                <w:rFonts w:ascii="Letter-join Basic 36" w:hAnsi="Letter-join Basic 36" w:cstheme="minorHAnsi"/>
                <w:sz w:val="20"/>
                <w:szCs w:val="20"/>
              </w:rPr>
            </w:pPr>
            <w:r w:rsidRPr="00365AB6">
              <w:rPr>
                <w:rFonts w:ascii="Letter-join Basic 36" w:hAnsi="Letter-join Basic 36" w:cstheme="minorHAnsi"/>
                <w:sz w:val="20"/>
                <w:szCs w:val="20"/>
              </w:rPr>
              <w:t>Fashion and textiles</w:t>
            </w:r>
          </w:p>
          <w:p w14:paraId="53D9710D" w14:textId="5B3279C7" w:rsidR="00652016" w:rsidRPr="00365AB6" w:rsidRDefault="00652016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7D2E540" w14:textId="438945F5" w:rsidR="00652016" w:rsidRPr="00365AB6" w:rsidRDefault="004F572D" w:rsidP="00652016">
            <w:pPr>
              <w:jc w:val="center"/>
              <w:rPr>
                <w:rFonts w:ascii="Letter-join Basic 36" w:hAnsi="Letter-join Basic 36"/>
                <w:sz w:val="20"/>
                <w:szCs w:val="20"/>
              </w:rPr>
            </w:pPr>
            <w:r w:rsidRPr="00365AB6">
              <w:rPr>
                <w:rFonts w:ascii="Letter-join Basic 36" w:hAnsi="Letter-join Basic 36"/>
                <w:sz w:val="20"/>
                <w:szCs w:val="20"/>
              </w:rPr>
              <w:t>Chicken salad wrap</w:t>
            </w:r>
          </w:p>
        </w:tc>
      </w:tr>
    </w:tbl>
    <w:p w14:paraId="533712FD" w14:textId="77777777" w:rsidR="003C70C3" w:rsidRPr="003C70C3" w:rsidRDefault="003C70C3" w:rsidP="003C70C3">
      <w:pPr>
        <w:jc w:val="center"/>
        <w:rPr>
          <w:rFonts w:ascii="Letter-join Basic 36" w:hAnsi="Letter-join Basic 36"/>
          <w:sz w:val="28"/>
          <w:szCs w:val="28"/>
          <w:u w:val="single"/>
        </w:rPr>
      </w:pPr>
    </w:p>
    <w:p w14:paraId="16FBEFBE" w14:textId="77777777" w:rsidR="003C70C3" w:rsidRPr="003C70C3" w:rsidRDefault="003C70C3" w:rsidP="003C70C3">
      <w:pPr>
        <w:jc w:val="center"/>
        <w:rPr>
          <w:rFonts w:ascii="Letter-join Basic 36" w:hAnsi="Letter-join Basic 36"/>
          <w:sz w:val="36"/>
          <w:szCs w:val="36"/>
        </w:rPr>
      </w:pPr>
    </w:p>
    <w:p w14:paraId="0E5D8DD2" w14:textId="77777777" w:rsidR="005C0CD6" w:rsidRPr="003066A5" w:rsidRDefault="005C0CD6" w:rsidP="005C0CD6">
      <w:pPr>
        <w:jc w:val="center"/>
        <w:rPr>
          <w:rFonts w:ascii="Letter-join Basic 36" w:hAnsi="Letter-join Basic 36"/>
        </w:rPr>
      </w:pPr>
    </w:p>
    <w:sectPr w:rsidR="005C0CD6" w:rsidRPr="003066A5" w:rsidSect="003C70C3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FFFF" w:themeColor="background1"/>
        <w:left w:val="single" w:sz="48" w:space="24" w:color="FFFFFF" w:themeColor="background1"/>
        <w:bottom w:val="single" w:sz="48" w:space="24" w:color="FFFFFF" w:themeColor="background1"/>
        <w:right w:val="single" w:sz="4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A5"/>
    <w:rsid w:val="00081FB9"/>
    <w:rsid w:val="00187DBC"/>
    <w:rsid w:val="003066A5"/>
    <w:rsid w:val="003349BC"/>
    <w:rsid w:val="00365AB6"/>
    <w:rsid w:val="003C70C3"/>
    <w:rsid w:val="0045175D"/>
    <w:rsid w:val="004F572D"/>
    <w:rsid w:val="005C0CD6"/>
    <w:rsid w:val="00601DB1"/>
    <w:rsid w:val="00652016"/>
    <w:rsid w:val="006545A8"/>
    <w:rsid w:val="006E1990"/>
    <w:rsid w:val="00796A83"/>
    <w:rsid w:val="007B0525"/>
    <w:rsid w:val="00833C01"/>
    <w:rsid w:val="00856D61"/>
    <w:rsid w:val="00977432"/>
    <w:rsid w:val="00B04080"/>
    <w:rsid w:val="00B456CD"/>
    <w:rsid w:val="00D94D24"/>
    <w:rsid w:val="00DC7EFE"/>
    <w:rsid w:val="00E706B5"/>
    <w:rsid w:val="00EA2974"/>
    <w:rsid w:val="00F47418"/>
    <w:rsid w:val="00F71D49"/>
    <w:rsid w:val="00F87F68"/>
    <w:rsid w:val="00FC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9F83"/>
  <w15:chartTrackingRefBased/>
  <w15:docId w15:val="{F2F328D4-5ADE-41B1-8AEF-DF3B128C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C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Hitchen</dc:creator>
  <cp:keywords/>
  <dc:description/>
  <cp:lastModifiedBy>Alex Hitchen</cp:lastModifiedBy>
  <cp:revision>2</cp:revision>
  <dcterms:created xsi:type="dcterms:W3CDTF">2023-04-16T18:29:00Z</dcterms:created>
  <dcterms:modified xsi:type="dcterms:W3CDTF">2023-04-16T18:29:00Z</dcterms:modified>
</cp:coreProperties>
</file>